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1" w:rsidRPr="00894146" w:rsidRDefault="00D872C1" w:rsidP="00D872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Аннотация к уроку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</w:t>
      </w:r>
      <w:r w:rsidR="00D872C1"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«Праздники и календари</w:t>
      </w:r>
      <w:r w:rsidR="00D872C1"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 Иудаизм и христианство</w:t>
      </w: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Учитель</w:t>
      </w: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="00D872C1"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Алексеева Жанна Викторовна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Класс:</w:t>
      </w:r>
      <w:r w:rsidR="002876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4 «</w:t>
      </w:r>
      <w:r w:rsidR="00D872C1"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</w:p>
    <w:p w:rsidR="00ED1DF9" w:rsidRPr="00894146" w:rsidRDefault="00A45460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Курс:</w:t>
      </w:r>
      <w:r w:rsidR="00ED1DF9"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«Основы религиозных культур и светской этики»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Модуль</w:t>
      </w: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«Основы мировых религиозных культур»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</w:t>
      </w: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«Календари и праздники. </w:t>
      </w:r>
      <w:r w:rsidR="00D872C1"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Иудаизм и христианство».  В данной теме 1</w:t>
      </w: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урок.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Урок опирается на знания, умения, полученные ранее по теме «Религиозные обыча</w:t>
      </w:r>
      <w:r w:rsidR="00D872C1"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и ритуалы»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познакомить </w:t>
      </w:r>
      <w:r w:rsidR="002876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bookmarkStart w:id="0" w:name="_GoBack"/>
      <w:bookmarkEnd w:id="0"/>
      <w:r w:rsidR="00D872C1"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праздниками разных религий</w:t>
      </w:r>
      <w:r w:rsidR="00A45460"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мира</w:t>
      </w: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D1DF9" w:rsidRPr="00894146" w:rsidRDefault="00ED1DF9" w:rsidP="00D872C1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уроке решались следующие </w:t>
      </w:r>
      <w:r w:rsidRPr="0089414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ED1DF9" w:rsidRPr="00894146" w:rsidRDefault="00ED1DF9" w:rsidP="00D872C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предметные – формировать первоначальные представления обучающихся о многообразии праздников в  религиях мира; расширить представление о праздниках в религиях мира;</w:t>
      </w:r>
    </w:p>
    <w:p w:rsidR="00ED1DF9" w:rsidRPr="00894146" w:rsidRDefault="00ED1DF9" w:rsidP="00D872C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метапредметные –  формировать умение планировать, контролировать и оценивать учебные действия в соответствии с поставленной задачей и условиями ее реализации; определять общие цели и пути достижения, уметь договориться о распределении ролей в совместной деятельности;</w:t>
      </w:r>
    </w:p>
    <w:p w:rsidR="00ED1DF9" w:rsidRPr="00894146" w:rsidRDefault="00ED1DF9" w:rsidP="00D872C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8941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личностные - формировать у обучающихся образ мира как единого и целостного при разнообразии культур, религий развивать доверие и уважение к  религиозным праздникам. воспитывать взаимоуважение и бережное отношение к культурным традициям народов мира; развивать познавательную сферу, внимание ,память и творческое воображение, самостоятельность обучающихся при создании творческих работ.  </w:t>
      </w:r>
    </w:p>
    <w:p w:rsidR="00A45460" w:rsidRPr="00ED1DF9" w:rsidRDefault="00A45460" w:rsidP="00A45460">
      <w:pPr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14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Основные понятия: </w:t>
      </w:r>
      <w:r w:rsidRPr="00894146">
        <w:rPr>
          <w:rFonts w:ascii="Times New Roman" w:hAnsi="Times New Roman" w:cs="Times New Roman"/>
          <w:color w:val="181818"/>
          <w:sz w:val="28"/>
          <w:szCs w:val="24"/>
          <w:shd w:val="clear" w:color="auto" w:fill="FFFFFF"/>
        </w:rPr>
        <w:t>Пейсах. Шавуот. Ханука. Рождество. Пасха. Крещение.</w:t>
      </w:r>
    </w:p>
    <w:p w:rsidR="00667D2C" w:rsidRPr="00A45460" w:rsidRDefault="00667D2C" w:rsidP="00D872C1">
      <w:pPr>
        <w:ind w:firstLine="567"/>
        <w:rPr>
          <w:b/>
        </w:rPr>
      </w:pPr>
    </w:p>
    <w:sectPr w:rsidR="00667D2C" w:rsidRPr="00A4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E04"/>
    <w:multiLevelType w:val="multilevel"/>
    <w:tmpl w:val="DC3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0"/>
    <w:rsid w:val="0028768A"/>
    <w:rsid w:val="00667D2C"/>
    <w:rsid w:val="00894146"/>
    <w:rsid w:val="00A45460"/>
    <w:rsid w:val="00BD76B0"/>
    <w:rsid w:val="00D872C1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2022-02-21T06:10:00Z</dcterms:created>
  <dcterms:modified xsi:type="dcterms:W3CDTF">2022-02-21T10:28:00Z</dcterms:modified>
</cp:coreProperties>
</file>