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987" w:rsidRDefault="008A2987" w:rsidP="008A29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5"/>
        </w:rPr>
        <w:t xml:space="preserve">Аннотация к рабочей программе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</w:t>
      </w:r>
    </w:p>
    <w:p w:rsidR="008A2987" w:rsidRPr="00F80EE8" w:rsidRDefault="008A2987" w:rsidP="008A298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0E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F80EE8">
        <w:rPr>
          <w:rFonts w:ascii="Times New Roman" w:hAnsi="Times New Roman" w:cs="Times New Roman"/>
          <w:b/>
          <w:sz w:val="24"/>
          <w:szCs w:val="24"/>
        </w:rPr>
        <w:t>Ф</w:t>
      </w:r>
      <w:r w:rsidR="004E7147" w:rsidRPr="00F80EE8">
        <w:rPr>
          <w:rFonts w:ascii="Times New Roman" w:hAnsi="Times New Roman" w:cs="Times New Roman"/>
          <w:b/>
          <w:sz w:val="24"/>
          <w:szCs w:val="24"/>
        </w:rPr>
        <w:t>изическая культура</w:t>
      </w:r>
      <w:r w:rsidRPr="00F80E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8A2987" w:rsidRDefault="008A2987" w:rsidP="008A298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6FD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учебного предмета «</w:t>
      </w:r>
      <w:r w:rsidR="00F80EE8">
        <w:rPr>
          <w:rFonts w:ascii="Times New Roman" w:hAnsi="Times New Roman" w:cs="Times New Roman"/>
          <w:sz w:val="24"/>
          <w:szCs w:val="24"/>
        </w:rPr>
        <w:t>Ф</w:t>
      </w:r>
      <w:r w:rsidR="004E7147">
        <w:rPr>
          <w:rFonts w:ascii="Times New Roman" w:hAnsi="Times New Roman" w:cs="Times New Roman"/>
          <w:sz w:val="24"/>
          <w:szCs w:val="24"/>
        </w:rPr>
        <w:t>изическая культура</w:t>
      </w:r>
      <w:r w:rsidRPr="009F6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4C225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обучающихся второго класса</w:t>
      </w:r>
      <w:r w:rsidRPr="009F6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является приложением к адаптированной основной общеобразовательной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начального общего </w:t>
      </w:r>
      <w:r w:rsidRPr="009F6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обучающихся 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ограниченными возможностями здоровья (вариант 8.3</w:t>
      </w:r>
      <w:r w:rsidRPr="009F6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составлена в соответствии с требованиями ФГОС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НОО обучающихся с ОВЗ</w:t>
      </w:r>
      <w:r w:rsidRPr="009F6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основании </w:t>
      </w:r>
      <w:r w:rsidR="004C2250">
        <w:rPr>
          <w:rFonts w:ascii="Times New Roman" w:hAnsi="Times New Roman" w:cs="Times New Roman"/>
          <w:sz w:val="24"/>
          <w:szCs w:val="24"/>
        </w:rPr>
        <w:t>федеральной адаптированной образовательной программы начального общего образования для обучающихся с расстройством аутистического спектра (вариант 8.3).</w:t>
      </w:r>
    </w:p>
    <w:p w:rsidR="004C2250" w:rsidRDefault="008A2987" w:rsidP="008A2987">
      <w:pPr>
        <w:suppressAutoHyphens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DBF">
        <w:rPr>
          <w:rFonts w:ascii="Times New Roman" w:hAnsi="Times New Roman" w:cs="Times New Roman"/>
          <w:sz w:val="24"/>
          <w:szCs w:val="24"/>
        </w:rPr>
        <w:t>Учебный материал им</w:t>
      </w:r>
      <w:r w:rsidR="00366C8F">
        <w:rPr>
          <w:rFonts w:ascii="Times New Roman" w:hAnsi="Times New Roman" w:cs="Times New Roman"/>
          <w:sz w:val="24"/>
          <w:szCs w:val="24"/>
        </w:rPr>
        <w:t>еет концентрическую структуру и</w:t>
      </w:r>
      <w:r w:rsidRPr="00D16DBF">
        <w:rPr>
          <w:rFonts w:ascii="Times New Roman" w:hAnsi="Times New Roman" w:cs="Times New Roman"/>
          <w:sz w:val="24"/>
          <w:szCs w:val="24"/>
        </w:rPr>
        <w:t xml:space="preserve"> в достаточной степени, представляет основы необходимые, как для успешного продолжения образования на следующих ступенях обучения, так и для подготовки обучающихся данной категории к самостоятельной жизни в современном обществе.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Содержание программы в</w:t>
      </w:r>
      <w:r w:rsidR="004C2250">
        <w:rPr>
          <w:rFonts w:ascii="Times New Roman" w:hAnsi="Times New Roman" w:cs="Times New Roman"/>
          <w:bCs/>
          <w:sz w:val="24"/>
          <w:szCs w:val="24"/>
        </w:rPr>
        <w:t>о 2</w:t>
      </w:r>
      <w:r>
        <w:rPr>
          <w:rFonts w:ascii="Times New Roman" w:hAnsi="Times New Roman" w:cs="Times New Roman"/>
          <w:bCs/>
          <w:sz w:val="24"/>
          <w:szCs w:val="24"/>
        </w:rPr>
        <w:t xml:space="preserve"> классе направлено </w:t>
      </w:r>
      <w:r w:rsidR="004C2250" w:rsidRPr="004131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 освоение</w:t>
      </w:r>
      <w:r w:rsidR="004C2250" w:rsidRPr="0041313A">
        <w:rPr>
          <w:rFonts w:ascii="Times New Roman" w:eastAsia="Times New Roman" w:hAnsi="Times New Roman" w:cs="Times New Roman"/>
          <w:sz w:val="24"/>
          <w:szCs w:val="24"/>
        </w:rPr>
        <w:t xml:space="preserve"> простейших физических упражнений, носит оздоров</w:t>
      </w:r>
      <w:r w:rsidR="004C2250">
        <w:rPr>
          <w:rFonts w:ascii="Times New Roman" w:eastAsia="Times New Roman" w:hAnsi="Times New Roman" w:cs="Times New Roman"/>
          <w:sz w:val="24"/>
          <w:szCs w:val="24"/>
        </w:rPr>
        <w:t>ительную направленность и создает</w:t>
      </w:r>
      <w:r w:rsidR="004C2250" w:rsidRPr="0041313A">
        <w:rPr>
          <w:rFonts w:ascii="Times New Roman" w:eastAsia="Times New Roman" w:hAnsi="Times New Roman" w:cs="Times New Roman"/>
          <w:sz w:val="24"/>
          <w:szCs w:val="24"/>
        </w:rPr>
        <w:t xml:space="preserve"> условия для выработки жизненно необходимых двигательных умений и навыков.</w:t>
      </w:r>
    </w:p>
    <w:p w:rsidR="008A2987" w:rsidRDefault="008A2987" w:rsidP="00467D8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учебным</w:t>
      </w:r>
      <w:r w:rsidR="00467D8E">
        <w:rPr>
          <w:rFonts w:ascii="Times New Roman" w:hAnsi="Times New Roman" w:cs="Times New Roman"/>
          <w:color w:val="000000"/>
          <w:sz w:val="24"/>
          <w:szCs w:val="24"/>
        </w:rPr>
        <w:t xml:space="preserve"> планом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изучение учебного предмета «</w:t>
      </w:r>
      <w:r w:rsidR="00F80EE8">
        <w:rPr>
          <w:rFonts w:ascii="Times New Roman" w:hAnsi="Times New Roman" w:cs="Times New Roman"/>
          <w:sz w:val="24"/>
          <w:szCs w:val="24"/>
        </w:rPr>
        <w:t>Ф</w:t>
      </w:r>
      <w:r w:rsidR="009C5B54">
        <w:rPr>
          <w:rFonts w:ascii="Times New Roman" w:hAnsi="Times New Roman" w:cs="Times New Roman"/>
          <w:sz w:val="24"/>
          <w:szCs w:val="24"/>
        </w:rPr>
        <w:t>изическая культура</w:t>
      </w:r>
      <w:r w:rsidR="00467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C2250">
        <w:rPr>
          <w:rFonts w:ascii="Times New Roman" w:eastAsia="Times New Roman" w:hAnsi="Times New Roman" w:cs="Times New Roman"/>
          <w:color w:val="000000"/>
          <w:sz w:val="24"/>
          <w:szCs w:val="24"/>
        </w:rPr>
        <w:t>о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 клас</w:t>
      </w:r>
      <w:r w:rsidR="004C2250">
        <w:rPr>
          <w:rFonts w:ascii="Times New Roman" w:eastAsia="Times New Roman" w:hAnsi="Times New Roman" w:cs="Times New Roman"/>
          <w:color w:val="000000"/>
          <w:sz w:val="24"/>
          <w:szCs w:val="24"/>
        </w:rPr>
        <w:t>се отводится 3 часа в неделю, 102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2250"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год.</w:t>
      </w:r>
    </w:p>
    <w:p w:rsidR="0086091A" w:rsidRDefault="0086091A"/>
    <w:sectPr w:rsidR="0086091A" w:rsidSect="00DA6C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DF"/>
    <w:rsid w:val="000F1B0C"/>
    <w:rsid w:val="001660AA"/>
    <w:rsid w:val="00366C8F"/>
    <w:rsid w:val="003F4F75"/>
    <w:rsid w:val="00467D8E"/>
    <w:rsid w:val="004C2250"/>
    <w:rsid w:val="004E7147"/>
    <w:rsid w:val="004F7139"/>
    <w:rsid w:val="00681BF3"/>
    <w:rsid w:val="00794BCB"/>
    <w:rsid w:val="007B48A8"/>
    <w:rsid w:val="0086091A"/>
    <w:rsid w:val="008A2987"/>
    <w:rsid w:val="00986241"/>
    <w:rsid w:val="009944F5"/>
    <w:rsid w:val="009C5B54"/>
    <w:rsid w:val="00AA31D3"/>
    <w:rsid w:val="00DA6CDF"/>
    <w:rsid w:val="00DB1429"/>
    <w:rsid w:val="00DD0D60"/>
    <w:rsid w:val="00E64D2C"/>
    <w:rsid w:val="00F567C2"/>
    <w:rsid w:val="00F62EB4"/>
    <w:rsid w:val="00F80EE8"/>
    <w:rsid w:val="00F81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1B5EB-A31F-4F7A-9399-6F90CB25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C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Павел</cp:lastModifiedBy>
  <cp:revision>4</cp:revision>
  <dcterms:created xsi:type="dcterms:W3CDTF">2023-09-08T17:22:00Z</dcterms:created>
  <dcterms:modified xsi:type="dcterms:W3CDTF">2023-09-08T17:51:00Z</dcterms:modified>
</cp:coreProperties>
</file>