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3B6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</w:t>
      </w: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5-7 – х классов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(адаптированная основная образовательная программа основного общего образования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827368" w:rsidRPr="00827368" w:rsidRDefault="00827368" w:rsidP="0082736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Рабочая программа учебного предмета «</w:t>
      </w:r>
      <w:r w:rsidR="003B6AEA">
        <w:rPr>
          <w:rFonts w:ascii="Times New Roman" w:eastAsia="Calibri" w:hAnsi="Times New Roman" w:cs="Times New Roman"/>
          <w:sz w:val="24"/>
        </w:rPr>
        <w:t>Музыка</w:t>
      </w:r>
      <w:r w:rsidRPr="00827368">
        <w:rPr>
          <w:rFonts w:ascii="Times New Roman" w:eastAsia="Calibri" w:hAnsi="Times New Roman" w:cs="Times New Roman"/>
          <w:sz w:val="24"/>
        </w:rPr>
        <w:t xml:space="preserve">» для обучающихся  5-7-х классов является приложением к </w:t>
      </w:r>
      <w:r w:rsidRPr="00827368">
        <w:rPr>
          <w:rFonts w:ascii="Times New Roman" w:eastAsia="Arial Unicode MS" w:hAnsi="Times New Roman" w:cs="Times New Roman"/>
          <w:kern w:val="1"/>
          <w:sz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827368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827368">
        <w:rPr>
          <w:rFonts w:ascii="Times New Roman" w:eastAsia="Calibri" w:hAnsi="Times New Roman" w:cs="Times New Roman"/>
          <w:sz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827368">
        <w:rPr>
          <w:rFonts w:ascii="Times New Roman" w:eastAsia="Calibri" w:hAnsi="Times New Roman" w:cs="Times New Roman"/>
          <w:sz w:val="24"/>
        </w:rPr>
        <w:t xml:space="preserve"> (далее – ФАОП ООО).  </w:t>
      </w:r>
    </w:p>
    <w:p w:rsid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3B6AEA" w:rsidRPr="003B6AEA" w:rsidRDefault="003B6AEA" w:rsidP="003B6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EA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3B6A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3B6A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6A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6A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3B6A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6A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B6A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3B6A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B6AE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proofErr w:type="gramEnd"/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 xml:space="preserve">ЗПР) и 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Calibri" w:hAnsi="Times New Roman" w:cs="Times New Roman"/>
          <w:sz w:val="24"/>
          <w:szCs w:val="24"/>
        </w:rPr>
        <w:t xml:space="preserve">программы по музыке для 5-7 классов (авторы: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Г.П. Сергеева, Е.Д. Критская, М., Просвещение)</w:t>
      </w:r>
    </w:p>
    <w:p w:rsidR="003B6AEA" w:rsidRPr="003B6AEA" w:rsidRDefault="003B6AEA" w:rsidP="003B6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3B6AEA" w:rsidRPr="003B6AEA" w:rsidRDefault="003B6AEA" w:rsidP="003B6AEA">
      <w:pPr>
        <w:widowControl w:val="0"/>
        <w:autoSpaceDE w:val="0"/>
        <w:autoSpaceDN w:val="0"/>
        <w:spacing w:after="0" w:line="242" w:lineRule="auto"/>
        <w:ind w:left="110" w:right="162" w:firstLine="610"/>
        <w:rPr>
          <w:rFonts w:ascii="Times New Roman" w:eastAsia="Times New Roman" w:hAnsi="Times New Roman" w:cs="Times New Roman"/>
          <w:sz w:val="24"/>
          <w:szCs w:val="24"/>
        </w:rPr>
      </w:pPr>
      <w:r w:rsidRPr="003B6A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6A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6A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6A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3B6A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3B6A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3B6A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3B6A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6AE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образования учебный предмет «Музыка» входит в предметную область «Искусство», является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3B6A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6A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преподаётся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основной школе</w:t>
      </w:r>
      <w:r w:rsidRPr="003B6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6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6A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B6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AEA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:rsidR="003B6AEA" w:rsidRPr="003B6AEA" w:rsidRDefault="003B6AEA" w:rsidP="003B6AEA">
      <w:pPr>
        <w:widowControl w:val="0"/>
        <w:autoSpaceDE w:val="0"/>
        <w:autoSpaceDN w:val="0"/>
        <w:spacing w:after="0" w:line="240" w:lineRule="auto"/>
        <w:ind w:left="110" w:right="174" w:firstLine="610"/>
        <w:rPr>
          <w:rFonts w:ascii="Times New Roman" w:eastAsia="Times New Roman" w:hAnsi="Times New Roman" w:cs="Times New Roman"/>
          <w:sz w:val="24"/>
          <w:szCs w:val="24"/>
        </w:rPr>
      </w:pPr>
      <w:r w:rsidRPr="003B6AE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для обучающихся 5–8х классов и ориентирована на учебники: «Музыка» 5 класс под редакцией Г.П. Сергеевой, Е.Д. Критской, М., Просвещение; «Музыка 6 класс под редакцией Г.П. Сергеевой, Е.Д. Критской, М., Просвещение; Музыка 7 класс под редакцией Г.П. Сергеевой, Е.Д. Критской, М., Просвещение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3B6AEA" w:rsidRPr="003B6AEA" w:rsidRDefault="003B6AEA" w:rsidP="003B6AEA">
      <w:pPr>
        <w:widowControl w:val="0"/>
        <w:autoSpaceDE w:val="0"/>
        <w:autoSpaceDN w:val="0"/>
        <w:spacing w:after="0" w:line="240" w:lineRule="auto"/>
        <w:ind w:left="110" w:right="174"/>
        <w:rPr>
          <w:rFonts w:ascii="Times New Roman" w:eastAsia="Times New Roman" w:hAnsi="Times New Roman" w:cs="Times New Roman"/>
          <w:sz w:val="24"/>
          <w:szCs w:val="24"/>
        </w:rPr>
      </w:pPr>
      <w:r w:rsidRPr="003B6AEA">
        <w:rPr>
          <w:rFonts w:ascii="Times New Roman" w:eastAsia="Times New Roman" w:hAnsi="Times New Roman" w:cs="Times New Roman"/>
          <w:sz w:val="24"/>
          <w:szCs w:val="24"/>
        </w:rPr>
        <w:t>Рабочая программа предмета адаптирована на обучающихся с задержкой психического развития.</w:t>
      </w:r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3B6AEA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3B6AEA"/>
    <w:rsid w:val="00433B77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2023-09-27T14:42:00Z</dcterms:created>
  <dcterms:modified xsi:type="dcterms:W3CDTF">2023-09-27T14:42:00Z</dcterms:modified>
</cp:coreProperties>
</file>