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B3" w:rsidRPr="00AB6B6F" w:rsidRDefault="003F23B3" w:rsidP="003F2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6F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3F23B3" w:rsidRPr="00AB6B6F" w:rsidRDefault="003F23B3" w:rsidP="00CB5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6F">
        <w:rPr>
          <w:rFonts w:ascii="Times New Roman" w:hAnsi="Times New Roman"/>
          <w:b/>
          <w:sz w:val="24"/>
          <w:szCs w:val="24"/>
        </w:rPr>
        <w:t>учебного предмета</w:t>
      </w:r>
      <w:r w:rsidR="00CB5FB5" w:rsidRPr="00AB6B6F">
        <w:rPr>
          <w:rFonts w:ascii="Times New Roman" w:hAnsi="Times New Roman"/>
          <w:b/>
          <w:sz w:val="24"/>
          <w:szCs w:val="24"/>
        </w:rPr>
        <w:t xml:space="preserve"> </w:t>
      </w:r>
      <w:r w:rsidRPr="00AB6B6F">
        <w:rPr>
          <w:rFonts w:ascii="Times New Roman" w:hAnsi="Times New Roman"/>
          <w:b/>
          <w:sz w:val="24"/>
          <w:szCs w:val="24"/>
        </w:rPr>
        <w:t>«Технология</w:t>
      </w:r>
      <w:r w:rsidR="00AB6B6F" w:rsidRPr="00AB6B6F">
        <w:rPr>
          <w:rFonts w:ascii="Times New Roman" w:hAnsi="Times New Roman"/>
          <w:b/>
          <w:sz w:val="24"/>
          <w:szCs w:val="24"/>
        </w:rPr>
        <w:t>. Столярное дело</w:t>
      </w:r>
      <w:r w:rsidRPr="00AB6B6F">
        <w:rPr>
          <w:rFonts w:ascii="Times New Roman" w:hAnsi="Times New Roman"/>
          <w:b/>
          <w:sz w:val="24"/>
          <w:szCs w:val="24"/>
        </w:rPr>
        <w:t xml:space="preserve">» </w:t>
      </w:r>
    </w:p>
    <w:p w:rsidR="003F23B3" w:rsidRPr="00AB6B6F" w:rsidRDefault="003F23B3" w:rsidP="00CB5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6F">
        <w:rPr>
          <w:rFonts w:ascii="Times New Roman" w:hAnsi="Times New Roman"/>
          <w:b/>
          <w:sz w:val="24"/>
          <w:szCs w:val="24"/>
        </w:rPr>
        <w:t xml:space="preserve">для обучающихся </w:t>
      </w:r>
      <w:r w:rsidR="00304B38">
        <w:rPr>
          <w:rFonts w:ascii="Times New Roman" w:hAnsi="Times New Roman"/>
          <w:b/>
          <w:sz w:val="24"/>
          <w:szCs w:val="24"/>
        </w:rPr>
        <w:t>9</w:t>
      </w:r>
      <w:r w:rsidR="004E3D21">
        <w:rPr>
          <w:rFonts w:ascii="Times New Roman" w:hAnsi="Times New Roman"/>
          <w:b/>
          <w:sz w:val="24"/>
          <w:szCs w:val="24"/>
        </w:rPr>
        <w:t>-х</w:t>
      </w:r>
      <w:r w:rsidR="00304B38">
        <w:rPr>
          <w:rFonts w:ascii="Times New Roman" w:hAnsi="Times New Roman"/>
          <w:b/>
          <w:sz w:val="24"/>
          <w:szCs w:val="24"/>
        </w:rPr>
        <w:t>, 10</w:t>
      </w:r>
      <w:r w:rsidRPr="00AB6B6F">
        <w:rPr>
          <w:rFonts w:ascii="Times New Roman" w:hAnsi="Times New Roman"/>
          <w:b/>
          <w:sz w:val="24"/>
          <w:szCs w:val="24"/>
        </w:rPr>
        <w:t>-</w:t>
      </w:r>
      <w:r w:rsidR="00AB6B6F" w:rsidRPr="00AB6B6F">
        <w:rPr>
          <w:rFonts w:ascii="Times New Roman" w:hAnsi="Times New Roman"/>
          <w:b/>
          <w:sz w:val="24"/>
          <w:szCs w:val="24"/>
        </w:rPr>
        <w:t>11</w:t>
      </w:r>
      <w:r w:rsidR="004E3D21">
        <w:rPr>
          <w:rFonts w:ascii="Times New Roman" w:hAnsi="Times New Roman"/>
          <w:b/>
          <w:sz w:val="24"/>
          <w:szCs w:val="24"/>
        </w:rPr>
        <w:t>-х</w:t>
      </w:r>
      <w:r w:rsidR="00AB6B6F" w:rsidRPr="00AB6B6F">
        <w:rPr>
          <w:rFonts w:ascii="Times New Roman" w:hAnsi="Times New Roman"/>
          <w:b/>
          <w:sz w:val="24"/>
          <w:szCs w:val="24"/>
        </w:rPr>
        <w:t xml:space="preserve"> классов</w:t>
      </w:r>
      <w:r w:rsidR="00CB5FB5" w:rsidRPr="00AB6B6F">
        <w:rPr>
          <w:rFonts w:ascii="Times New Roman" w:hAnsi="Times New Roman"/>
          <w:b/>
          <w:sz w:val="24"/>
          <w:szCs w:val="24"/>
        </w:rPr>
        <w:t xml:space="preserve"> </w:t>
      </w:r>
      <w:r w:rsidR="00EB50FB" w:rsidRPr="00963334">
        <w:rPr>
          <w:rFonts w:ascii="Times New Roman" w:hAnsi="Times New Roman"/>
          <w:b/>
          <w:sz w:val="24"/>
          <w:szCs w:val="24"/>
        </w:rPr>
        <w:t xml:space="preserve">(АООП </w:t>
      </w:r>
      <w:r w:rsidR="00EB50FB">
        <w:rPr>
          <w:rFonts w:ascii="Times New Roman" w:hAnsi="Times New Roman"/>
          <w:b/>
          <w:sz w:val="24"/>
          <w:szCs w:val="24"/>
        </w:rPr>
        <w:t xml:space="preserve">ОО </w:t>
      </w:r>
      <w:r w:rsidR="00EB50FB" w:rsidRPr="00963334">
        <w:rPr>
          <w:rFonts w:ascii="Times New Roman" w:hAnsi="Times New Roman"/>
          <w:b/>
          <w:sz w:val="24"/>
          <w:szCs w:val="24"/>
        </w:rPr>
        <w:t>с УО</w:t>
      </w:r>
      <w:r w:rsidR="00EB50FB">
        <w:rPr>
          <w:rFonts w:ascii="Times New Roman" w:hAnsi="Times New Roman"/>
          <w:b/>
          <w:sz w:val="24"/>
          <w:szCs w:val="24"/>
        </w:rPr>
        <w:t xml:space="preserve"> (ИН)</w:t>
      </w:r>
      <w:r w:rsidR="00EB50FB" w:rsidRPr="00963334">
        <w:rPr>
          <w:rFonts w:ascii="Times New Roman" w:hAnsi="Times New Roman"/>
          <w:b/>
          <w:sz w:val="24"/>
          <w:szCs w:val="24"/>
        </w:rPr>
        <w:t>)</w:t>
      </w:r>
    </w:p>
    <w:p w:rsidR="00AB6B6F" w:rsidRDefault="00B2583C" w:rsidP="00FB2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304B3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304B38">
        <w:rPr>
          <w:rFonts w:ascii="Times New Roman" w:hAnsi="Times New Roman"/>
          <w:b/>
          <w:sz w:val="24"/>
          <w:szCs w:val="24"/>
        </w:rPr>
        <w:t>4</w:t>
      </w:r>
      <w:r w:rsidR="003F23B3" w:rsidRPr="00AB6B6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B6B6F" w:rsidRPr="004E3D21" w:rsidRDefault="00304B38" w:rsidP="00304B3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4E3D21">
        <w:rPr>
          <w:rFonts w:ascii="Times New Roman" w:hAnsi="Times New Roman"/>
          <w:sz w:val="24"/>
          <w:szCs w:val="24"/>
        </w:rPr>
        <w:t xml:space="preserve">     Рабочая программа  учебного предмета «Технология. </w:t>
      </w:r>
      <w:proofErr w:type="gramStart"/>
      <w:r w:rsidRPr="004E3D21">
        <w:rPr>
          <w:rFonts w:ascii="Times New Roman" w:hAnsi="Times New Roman"/>
          <w:sz w:val="24"/>
          <w:szCs w:val="24"/>
        </w:rPr>
        <w:t>Столярное дело» для обучающихся 9-х, 10-11-х классов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- легкая умственная отсталость, составлена в соответствии с требованием Федерального базисного учебного плана, утверждённого приказом Министерства 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с отклонениями в развитии".</w:t>
      </w:r>
      <w:proofErr w:type="gramEnd"/>
    </w:p>
    <w:p w:rsidR="00AB6B6F" w:rsidRPr="00AB6B6F" w:rsidRDefault="00AB6B6F" w:rsidP="00AB6B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B6F">
        <w:rPr>
          <w:rFonts w:ascii="Times New Roman" w:hAnsi="Times New Roman"/>
          <w:sz w:val="24"/>
          <w:szCs w:val="24"/>
        </w:rPr>
        <w:t xml:space="preserve">Программа составлена на основе авторской программы «Столярное дело», авторы: Мирский С.Л., Журавлев Б.А., Программы специальных (коррекционных) образовательных учреждений VIII вида: 5-9 класс, разработанной под редакцией В. В. Воронковой. «Издательство М., «ВЛАДОС» </w:t>
      </w:r>
      <w:smartTag w:uri="urn:schemas-microsoft-com:office:smarttags" w:element="metricconverter">
        <w:smartTagPr>
          <w:attr w:name="ProductID" w:val="2014 г"/>
        </w:smartTagPr>
        <w:r w:rsidRPr="00AB6B6F">
          <w:rPr>
            <w:rFonts w:ascii="Times New Roman" w:hAnsi="Times New Roman"/>
            <w:sz w:val="24"/>
            <w:szCs w:val="24"/>
          </w:rPr>
          <w:t>2014 г</w:t>
        </w:r>
      </w:smartTag>
      <w:r w:rsidRPr="00AB6B6F">
        <w:rPr>
          <w:rFonts w:ascii="Times New Roman" w:hAnsi="Times New Roman"/>
          <w:sz w:val="24"/>
          <w:szCs w:val="24"/>
        </w:rPr>
        <w:t>.</w:t>
      </w:r>
    </w:p>
    <w:p w:rsidR="00AB6B6F" w:rsidRPr="00AB6B6F" w:rsidRDefault="00AB6B6F" w:rsidP="00AB6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6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адаптирована для обучающихся с умственной отсталостью (интеллектуальными нарушениями). </w:t>
      </w:r>
    </w:p>
    <w:p w:rsidR="00AB6B6F" w:rsidRPr="00AB6B6F" w:rsidRDefault="00AB6B6F" w:rsidP="00AB6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B6F">
        <w:rPr>
          <w:rFonts w:ascii="Times New Roman" w:eastAsia="Times New Roman" w:hAnsi="Times New Roman"/>
          <w:sz w:val="24"/>
          <w:szCs w:val="24"/>
          <w:lang w:eastAsia="ru-RU"/>
        </w:rPr>
        <w:t>В программу 5-11 классов внесены следующие изменения:</w:t>
      </w:r>
    </w:p>
    <w:p w:rsidR="00AB6B6F" w:rsidRPr="00AB6B6F" w:rsidRDefault="00AB6B6F" w:rsidP="00AB6B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6B6F">
        <w:rPr>
          <w:rFonts w:ascii="Times New Roman" w:hAnsi="Times New Roman"/>
          <w:sz w:val="24"/>
          <w:szCs w:val="24"/>
        </w:rPr>
        <w:t>- увеличено количество часов на повторение пройденного материала в начале и в конце учебного года;</w:t>
      </w:r>
    </w:p>
    <w:p w:rsidR="00AB6B6F" w:rsidRPr="00AB6B6F" w:rsidRDefault="00AB6B6F" w:rsidP="00AB6B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6B6F">
        <w:rPr>
          <w:rFonts w:ascii="Times New Roman" w:hAnsi="Times New Roman"/>
          <w:sz w:val="24"/>
          <w:szCs w:val="24"/>
        </w:rPr>
        <w:t>- увеличено количество упражнений и заданий, связанных с практической деятельностью обучающихся;</w:t>
      </w:r>
    </w:p>
    <w:p w:rsidR="00AB6B6F" w:rsidRPr="00AB6B6F" w:rsidRDefault="00AB6B6F" w:rsidP="00AB6B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6B6F">
        <w:rPr>
          <w:rFonts w:ascii="Times New Roman" w:hAnsi="Times New Roman"/>
          <w:sz w:val="24"/>
          <w:szCs w:val="24"/>
        </w:rPr>
        <w:t>- некоторые темы даны как ознакомительные;</w:t>
      </w:r>
    </w:p>
    <w:p w:rsidR="00AB6B6F" w:rsidRPr="00AB6B6F" w:rsidRDefault="00AB6B6F" w:rsidP="00AB6B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6B6F">
        <w:rPr>
          <w:rFonts w:ascii="Times New Roman" w:hAnsi="Times New Roman"/>
          <w:sz w:val="24"/>
          <w:szCs w:val="24"/>
        </w:rPr>
        <w:t>- теоретический материал рекомендуется преподносить в процессе решения задач, упражнений и выполнения заданий наглядно-практического характера.</w:t>
      </w:r>
    </w:p>
    <w:p w:rsidR="00AB6B6F" w:rsidRPr="00AB6B6F" w:rsidRDefault="00AB6B6F" w:rsidP="00AB6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B6B6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в соответствии с учебн</w:t>
      </w:r>
      <w:r w:rsidR="00D43DD6">
        <w:rPr>
          <w:rFonts w:ascii="Times New Roman" w:eastAsia="Times New Roman" w:hAnsi="Times New Roman"/>
          <w:sz w:val="24"/>
          <w:szCs w:val="24"/>
          <w:lang w:eastAsia="ru-RU"/>
        </w:rPr>
        <w:t>ым планом ГБОУ школа № 7 на 202</w:t>
      </w:r>
      <w:r w:rsidR="00A46C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3DD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bookmarkStart w:id="0" w:name="_GoBack"/>
      <w:bookmarkEnd w:id="0"/>
      <w:r w:rsidR="00A46C81">
        <w:rPr>
          <w:rFonts w:ascii="Times New Roman" w:eastAsia="Times New Roman" w:hAnsi="Times New Roman"/>
          <w:sz w:val="24"/>
          <w:szCs w:val="24"/>
          <w:lang w:eastAsia="ru-RU"/>
        </w:rPr>
        <w:t xml:space="preserve">4 учебный год рассчитана </w:t>
      </w:r>
      <w:r w:rsidRPr="00AB6B6F">
        <w:rPr>
          <w:rFonts w:ascii="Times New Roman" w:eastAsia="Times New Roman" w:hAnsi="Times New Roman"/>
          <w:sz w:val="24"/>
          <w:szCs w:val="24"/>
          <w:lang w:eastAsia="ru-RU"/>
        </w:rPr>
        <w:t>в 9 классах 408 часов (исходя из 34 учебных недель в году, 12 часов в неделю), в 10-11 классах 510 часов (исходя из 34 учебных недель в году, 15 часов в неделю).</w:t>
      </w:r>
    </w:p>
    <w:p w:rsidR="00AB6B6F" w:rsidRPr="00AB6B6F" w:rsidRDefault="00AB6B6F" w:rsidP="00AB6B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19" w:rsidRPr="00396419" w:rsidRDefault="00396419" w:rsidP="003964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396419" w:rsidRPr="00396419" w:rsidSect="0030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644B"/>
    <w:multiLevelType w:val="hybridMultilevel"/>
    <w:tmpl w:val="99E8D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EF7316"/>
    <w:multiLevelType w:val="hybridMultilevel"/>
    <w:tmpl w:val="1CEE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66A2"/>
    <w:multiLevelType w:val="hybridMultilevel"/>
    <w:tmpl w:val="B8B8F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D8D"/>
    <w:multiLevelType w:val="hybridMultilevel"/>
    <w:tmpl w:val="8C4CD57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D31"/>
    <w:rsid w:val="00067A9A"/>
    <w:rsid w:val="00301C50"/>
    <w:rsid w:val="00304B38"/>
    <w:rsid w:val="0035343E"/>
    <w:rsid w:val="00396419"/>
    <w:rsid w:val="003C2D31"/>
    <w:rsid w:val="003F23B3"/>
    <w:rsid w:val="00424396"/>
    <w:rsid w:val="004E3D21"/>
    <w:rsid w:val="0072465F"/>
    <w:rsid w:val="00736C4E"/>
    <w:rsid w:val="00945028"/>
    <w:rsid w:val="00A46C81"/>
    <w:rsid w:val="00AB6B6F"/>
    <w:rsid w:val="00B2583C"/>
    <w:rsid w:val="00CB5FB5"/>
    <w:rsid w:val="00D43DD6"/>
    <w:rsid w:val="00DF5DC6"/>
    <w:rsid w:val="00E53092"/>
    <w:rsid w:val="00E977E2"/>
    <w:rsid w:val="00EB50FB"/>
    <w:rsid w:val="00F4010B"/>
    <w:rsid w:val="00F529DA"/>
    <w:rsid w:val="00FB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3F2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F23B3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977E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3F2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F23B3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977E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Алена Прокопенко</cp:lastModifiedBy>
  <cp:revision>21</cp:revision>
  <dcterms:created xsi:type="dcterms:W3CDTF">2018-09-03T11:59:00Z</dcterms:created>
  <dcterms:modified xsi:type="dcterms:W3CDTF">2023-10-15T14:26:00Z</dcterms:modified>
</cp:coreProperties>
</file>