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0B" w:rsidRDefault="0031420B" w:rsidP="0031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рабочей программе учебного предмета </w:t>
      </w:r>
    </w:p>
    <w:p w:rsidR="0031420B" w:rsidRDefault="0031420B" w:rsidP="0031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«Адаптивная физ</w:t>
      </w:r>
      <w:r w:rsidR="003E6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ическая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культура» </w:t>
      </w:r>
    </w:p>
    <w:p w:rsidR="0031420B" w:rsidRDefault="0031420B" w:rsidP="00314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3C3994" w:rsidRDefault="0031420B" w:rsidP="003C3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по учебному предмету</w:t>
      </w:r>
      <w:r w:rsidR="003E6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142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Адаптивная физ</w:t>
      </w:r>
      <w:r w:rsidR="003E62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ическая </w:t>
      </w:r>
      <w:r w:rsidRPr="003142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3C3994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программе для обучающихся с</w:t>
      </w:r>
      <w:r w:rsidR="00EE705C">
        <w:rPr>
          <w:rFonts w:ascii="Times New Roman" w:hAnsi="Times New Roman" w:cs="Times New Roman"/>
          <w:sz w:val="24"/>
          <w:szCs w:val="24"/>
        </w:rPr>
        <w:t xml:space="preserve"> </w:t>
      </w:r>
      <w:r w:rsidR="0085701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3C3994">
        <w:rPr>
          <w:rFonts w:ascii="Times New Roman" w:hAnsi="Times New Roman" w:cs="Times New Roman"/>
          <w:sz w:val="24"/>
          <w:szCs w:val="24"/>
        </w:rPr>
        <w:t>,</w:t>
      </w:r>
      <w:r w:rsidR="003C3994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 </w:t>
      </w:r>
      <w:r w:rsidR="003C3994">
        <w:rPr>
          <w:rFonts w:ascii="Times New Roman" w:hAnsi="Times New Roman"/>
          <w:color w:val="000000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</w:t>
      </w:r>
      <w:proofErr w:type="gramEnd"/>
      <w:r w:rsidR="003C39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C3994">
        <w:rPr>
          <w:rFonts w:ascii="Times New Roman" w:hAnsi="Times New Roman"/>
          <w:color w:val="000000"/>
          <w:sz w:val="24"/>
          <w:szCs w:val="24"/>
        </w:rPr>
        <w:t>развитии</w:t>
      </w:r>
      <w:proofErr w:type="gramEnd"/>
      <w:r w:rsidR="003C3994">
        <w:rPr>
          <w:rFonts w:ascii="Times New Roman" w:hAnsi="Times New Roman"/>
          <w:color w:val="000000"/>
          <w:sz w:val="24"/>
          <w:szCs w:val="24"/>
        </w:rPr>
        <w:t xml:space="preserve">» на основании программы образования учащихся с умеренной и тяжелой умственной отсталостью (под ред. Л.Б. </w:t>
      </w:r>
      <w:proofErr w:type="spellStart"/>
      <w:r w:rsidR="003C3994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3C3994">
        <w:rPr>
          <w:rFonts w:ascii="Times New Roman" w:hAnsi="Times New Roman"/>
          <w:color w:val="000000"/>
          <w:sz w:val="24"/>
          <w:szCs w:val="24"/>
        </w:rPr>
        <w:t>, Н.Н. Яковлевой).</w:t>
      </w:r>
    </w:p>
    <w:p w:rsidR="0031420B" w:rsidRPr="003C3994" w:rsidRDefault="0031420B" w:rsidP="003C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Общая характеристика учебного предмета «Адаптивная физкультура»</w:t>
      </w:r>
      <w:r w:rsidR="003C3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Специфичность понятия «адаптивная физкультура» выражается в дополняющем определении «адаптивная», что подчеркивает ее предназначение для обучающихся с отклонениями в состоянии здоровья, включая школьников с выраженным недоразвитием интеллекта.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координаций, физических качеств и способностей, направленных на жизнеобеспечение, развитие и совершенствование организма обучающегося.</w:t>
      </w:r>
    </w:p>
    <w:p w:rsidR="0031420B" w:rsidRDefault="0031420B" w:rsidP="003142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сроки ведения и продолжительность коррекционной работы осуществляется исходя из особенностей психофизического развития об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6E7EE6" w:rsidRDefault="006E7EE6" w:rsidP="006E7EE6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:rsidR="0031420B" w:rsidRPr="006E7EE6" w:rsidRDefault="006E7EE6" w:rsidP="006E7EE6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Согласно учебному плану, количество часов за год: </w:t>
      </w:r>
    </w:p>
    <w:p w:rsidR="003B071E" w:rsidRDefault="003B071E" w:rsidP="003B0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-</w:t>
      </w:r>
      <w:r>
        <w:rPr>
          <w:rFonts w:ascii="Times New Roman" w:hAnsi="Times New Roman" w:cs="Times New Roman"/>
          <w:color w:val="000000"/>
          <w:sz w:val="24"/>
          <w:szCs w:val="24"/>
        </w:rPr>
        <w:t>102 часа в год 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неделю, 34 учебные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6107">
        <w:rPr>
          <w:color w:val="000000"/>
        </w:rPr>
        <w:t>;</w:t>
      </w:r>
    </w:p>
    <w:p w:rsidR="003B071E" w:rsidRDefault="003B071E" w:rsidP="003B0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E7EE6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102 часа в год 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неделю, 34 учебные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6107">
        <w:rPr>
          <w:color w:val="000000"/>
        </w:rPr>
        <w:t>;</w:t>
      </w:r>
    </w:p>
    <w:p w:rsidR="00FD4D8F" w:rsidRDefault="00FD4D8F" w:rsidP="00FD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E7EE6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102 часа в год 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неделю, 34 учебные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</w:rPr>
        <w:t>.</w:t>
      </w:r>
    </w:p>
    <w:p w:rsidR="003B071E" w:rsidRDefault="003B071E" w:rsidP="003B07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71E" w:rsidRDefault="003B071E" w:rsidP="003B07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609" w:rsidRDefault="00041609" w:rsidP="003142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8C5" w:rsidRDefault="008258C5"/>
    <w:sectPr w:rsidR="008258C5" w:rsidSect="00B4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20B"/>
    <w:rsid w:val="00041609"/>
    <w:rsid w:val="001A2FA4"/>
    <w:rsid w:val="0031420B"/>
    <w:rsid w:val="003B071E"/>
    <w:rsid w:val="003C3994"/>
    <w:rsid w:val="003E62BC"/>
    <w:rsid w:val="005634E7"/>
    <w:rsid w:val="006E7EE6"/>
    <w:rsid w:val="007E6107"/>
    <w:rsid w:val="008258C5"/>
    <w:rsid w:val="0085701B"/>
    <w:rsid w:val="00946130"/>
    <w:rsid w:val="00A41182"/>
    <w:rsid w:val="00AC15C1"/>
    <w:rsid w:val="00B44CFE"/>
    <w:rsid w:val="00B87B36"/>
    <w:rsid w:val="00EE705C"/>
    <w:rsid w:val="00FD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School7-001</cp:lastModifiedBy>
  <cp:revision>16</cp:revision>
  <dcterms:created xsi:type="dcterms:W3CDTF">2021-01-26T11:34:00Z</dcterms:created>
  <dcterms:modified xsi:type="dcterms:W3CDTF">2023-09-11T11:39:00Z</dcterms:modified>
</cp:coreProperties>
</file>